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/>
    </w:p>
    <w:p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Расписание групповых занятий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музыкального отделения</w:t>
      </w:r>
      <w:r/>
    </w:p>
    <w:p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/>
    </w:p>
    <w:p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Хоровой класс ДПП (срок обучения 8(9)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и 5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)</w:t>
      </w:r>
      <w:r/>
    </w:p>
    <w:tbl>
      <w:tblPr>
        <w:tblStyle w:val="81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819"/>
      </w:tblGrid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среда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пятница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№1         9.20 -9.50 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№2        10.00 </w:t>
            </w:r>
            <w:r>
              <w:rPr>
                <w:rFonts w:ascii="Times New Roman" w:hAnsi="Times New Roman" w:cs="Times New Roman"/>
                <w:b/>
              </w:rPr>
              <w:t xml:space="preserve">-10.3</w:t>
            </w:r>
            <w:r>
              <w:rPr>
                <w:rFonts w:ascii="Times New Roman" w:hAnsi="Times New Roman" w:cs="Times New Roman"/>
                <w:b/>
              </w:rPr>
              <w:t xml:space="preserve"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 6       11.00 -11.40 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№3        14.00 -14.30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№4        14.40 -15.1</w:t>
            </w:r>
            <w:r>
              <w:rPr>
                <w:rFonts w:ascii="Times New Roman" w:hAnsi="Times New Roman" w:cs="Times New Roman"/>
                <w:b/>
              </w:rPr>
              <w:t xml:space="preserve"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      14.40 -15.10 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№5       15.20 -16.00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>
              <w:rPr>
                <w:rFonts w:ascii="Times New Roman" w:hAnsi="Times New Roman" w:cs="Times New Roman"/>
                <w:b/>
              </w:rPr>
              <w:t xml:space="preserve">    15.20 -15.50 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 9</w:t>
            </w:r>
            <w:r>
              <w:rPr>
                <w:rFonts w:ascii="Times New Roman" w:hAnsi="Times New Roman" w:cs="Times New Roman"/>
                <w:b/>
              </w:rPr>
              <w:t xml:space="preserve">     16.00 -16.40 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Младший </w:t>
            </w:r>
            <w:r>
              <w:rPr>
                <w:rFonts w:ascii="Times New Roman" w:hAnsi="Times New Roman" w:cs="Times New Roman"/>
                <w:b/>
              </w:rPr>
              <w:t xml:space="preserve">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№1        10.40 -11.4</w:t>
            </w: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хор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№2       16.10 -17.15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(малый зал)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Преп. Литвинова О.Г.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Оркестровый класс ДПП (срок обучения 8(9) лет и 5 лет)</w:t>
      </w:r>
      <w:r/>
    </w:p>
    <w:tbl>
      <w:tblPr>
        <w:tblStyle w:val="81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</w:t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</w:t>
            </w:r>
            <w:r/>
          </w:p>
        </w:tc>
      </w:tr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Оркестровый класс</w:t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Преп. Щербакова Е. А. (каб 27)</w:t>
            </w:r>
            <w:r/>
          </w:p>
        </w:tc>
      </w:tr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Оркестровый класс</w:t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1 16.30-18.0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Преп. Щербакова Е. А. (каб 27)</w:t>
            </w:r>
            <w:r/>
          </w:p>
        </w:tc>
        <w:tc>
          <w:tcPr>
            <w:tcW w:w="4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3 14.30-16.0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Преп. Щербакова Е. А. (каб 27)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Сольфеджио, слушание музыки, музыкальная литература ДПП (срок обучения 8(9) лет)</w:t>
      </w:r>
      <w:r/>
    </w:p>
    <w:tbl>
      <w:tblPr>
        <w:tblStyle w:val="813"/>
        <w:tblW w:w="15022" w:type="dxa"/>
        <w:tblLook w:val="04A0" w:firstRow="1" w:lastRow="0" w:firstColumn="1" w:lastColumn="0" w:noHBand="0" w:noVBand="1"/>
      </w:tblPr>
      <w:tblGrid>
        <w:gridCol w:w="942"/>
        <w:gridCol w:w="2339"/>
        <w:gridCol w:w="2328"/>
        <w:gridCol w:w="2200"/>
        <w:gridCol w:w="2199"/>
        <w:gridCol w:w="2872"/>
        <w:gridCol w:w="2142"/>
      </w:tblGrid>
      <w:tr>
        <w:trPr/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понедельник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вторник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четверг</w:t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пятница</w:t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суббота</w:t>
            </w:r>
            <w:r/>
          </w:p>
        </w:tc>
      </w:tr>
      <w:tr>
        <w:trPr>
          <w:trHeight w:val="943"/>
        </w:trPr>
        <w:tc>
          <w:tcPr>
            <w:tcW w:w="9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10.55-11.25 гр. 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11.35-12.05 гр. 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10.50-11.20 гр. №3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11.30-12.00 гр. №3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</w:tr>
      <w:tr>
        <w:trPr>
          <w:trHeight w:val="1514"/>
        </w:trPr>
        <w:tc>
          <w:tcPr>
            <w:tcW w:w="9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 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13.40-14.10  гр.№2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14.20-14.50 гр.№2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300"/>
        </w:trPr>
        <w:tc>
          <w:tcPr>
            <w:tcW w:w="9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11.00-11</w:t>
            </w:r>
            <w:r>
              <w:rPr>
                <w:rFonts w:ascii="Times New Roman" w:hAnsi="Times New Roman" w:cs="Times New Roman"/>
                <w:b/>
              </w:rPr>
              <w:t xml:space="preserve">.50</w:t>
            </w:r>
            <w:r>
              <w:rPr>
                <w:rFonts w:ascii="Times New Roman" w:hAnsi="Times New Roman" w:cs="Times New Roman"/>
                <w:b/>
              </w:rPr>
              <w:t xml:space="preserve">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12.00-12</w:t>
            </w:r>
            <w:r>
              <w:rPr>
                <w:rFonts w:ascii="Times New Roman" w:hAnsi="Times New Roman" w:cs="Times New Roman"/>
                <w:b/>
              </w:rPr>
              <w:t xml:space="preserve">.30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11.05</w:t>
            </w:r>
            <w:r>
              <w:rPr>
                <w:rFonts w:ascii="Times New Roman" w:hAnsi="Times New Roman" w:cs="Times New Roman"/>
                <w:b/>
              </w:rPr>
              <w:t xml:space="preserve">-11.5</w:t>
            </w: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  <w:t xml:space="preserve">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12.05-12.35</w:t>
            </w:r>
            <w:r>
              <w:rPr>
                <w:rFonts w:ascii="Times New Roman" w:hAnsi="Times New Roman" w:cs="Times New Roman"/>
                <w:b/>
              </w:rPr>
              <w:t xml:space="preserve">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210"/>
        </w:trPr>
        <w:tc>
          <w:tcPr>
            <w:tcW w:w="9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14.30-15.20</w:t>
            </w:r>
            <w:r>
              <w:rPr>
                <w:rFonts w:ascii="Times New Roman" w:hAnsi="Times New Roman" w:cs="Times New Roman"/>
                <w:b/>
              </w:rPr>
              <w:t xml:space="preserve"> гр№3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15.30-16.00</w:t>
            </w:r>
            <w:r>
              <w:rPr>
                <w:rFonts w:ascii="Times New Roman" w:hAnsi="Times New Roman" w:cs="Times New Roman"/>
                <w:b/>
              </w:rPr>
              <w:t xml:space="preserve"> гр№3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15.10-16.00 гр№4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16.10-17.40 гр№4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528"/>
        </w:trPr>
        <w:tc>
          <w:tcPr>
            <w:tcW w:w="9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10.35-11.40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11.50-12.30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210"/>
        </w:trPr>
        <w:tc>
          <w:tcPr>
            <w:tcW w:w="9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музыки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14.30-15.35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15.45-16.25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043"/>
        </w:trPr>
        <w:tc>
          <w:tcPr>
            <w:tcW w:w="9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406"/>
        </w:trPr>
        <w:tc>
          <w:tcPr>
            <w:tcW w:w="9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</w:t>
            </w:r>
            <w:r>
              <w:rPr>
                <w:rFonts w:ascii="Times New Roman" w:hAnsi="Times New Roman" w:cs="Times New Roman"/>
                <w:b/>
              </w:rPr>
              <w:t xml:space="preserve">.30-15.10 гр.№1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15.20-16.15 гр.№1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Литвинова О.Г.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(каб. 30)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265"/>
        </w:trPr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9.00-10.05 гр 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10.15-10.55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Литвинова О.Г.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(каб. 30)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265"/>
        </w:trPr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16.00-17.05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17.15-17.55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Литвинова О.Г. </w:t>
            </w:r>
            <w:r>
              <w:rPr>
                <w:rFonts w:ascii="Times New Roman" w:hAnsi="Times New Roman" w:cs="Times New Roman"/>
                <w:b/>
              </w:rPr>
              <w:t xml:space="preserve">(каб. 30)</w:t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285"/>
        </w:trPr>
        <w:tc>
          <w:tcPr>
            <w:tcW w:w="9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6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8.55-9.35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9.45-10.50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Литвинова О.Г. (каб. 30)</w:t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210"/>
        </w:trPr>
        <w:tc>
          <w:tcPr>
            <w:tcW w:w="9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16.35-17.15 гр 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17.25-18.30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Литвинова О.Г. (каб. 30)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307"/>
        </w:trPr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7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9.00-10.05 гр 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10.15-10.55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307"/>
        </w:trPr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16.35-17.40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17.50-18.30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012"/>
        </w:trPr>
        <w:tc>
          <w:tcPr>
            <w:tcW w:w="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8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17.40-18.45 гр.№1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18.55-20.00 гр.№1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     Н.Ю.(каб.29)</w:t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/>
      <w:r>
        <w:rPr>
          <w:rFonts w:ascii="Times New Roman" w:hAnsi="Times New Roman" w:cs="Times New Roman"/>
          <w:b/>
          <w:sz w:val="32"/>
          <w:szCs w:val="32"/>
        </w:rPr>
      </w:r>
      <w:r/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групповых занятий ДПП (срок обучения 5(6) лет)</w:t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tbl>
      <w:tblPr>
        <w:tblStyle w:val="813"/>
        <w:tblW w:w="0" w:type="auto"/>
        <w:tblLook w:val="04A0" w:firstRow="1" w:lastRow="0" w:firstColumn="1" w:lastColumn="0" w:noHBand="0" w:noVBand="1"/>
      </w:tblPr>
      <w:tblGrid>
        <w:gridCol w:w="836"/>
        <w:gridCol w:w="1895"/>
        <w:gridCol w:w="2055"/>
        <w:gridCol w:w="2268"/>
        <w:gridCol w:w="2552"/>
        <w:gridCol w:w="2835"/>
        <w:gridCol w:w="2345"/>
      </w:tblGrid>
      <w:tr>
        <w:trPr/>
        <w:tc>
          <w:tcPr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пятница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</w:t>
            </w:r>
            <w:r/>
          </w:p>
        </w:tc>
      </w:tr>
      <w:tr>
        <w:trPr>
          <w:trHeight w:val="627"/>
        </w:trPr>
        <w:tc>
          <w:tcPr>
            <w:tcW w:w="8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10.00-10.50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11.00-11.30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705"/>
        </w:trPr>
        <w:tc>
          <w:tcPr>
            <w:tcW w:w="83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16.05-16.55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17.05-17.35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14.40-15.30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15.40-16.10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</w:tr>
      <w:tr>
        <w:trPr>
          <w:trHeight w:val="1296"/>
        </w:trPr>
        <w:tc>
          <w:tcPr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11.05-11.55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12.05-12.35 гр№1                                            преп. Шпаковская Н.Ю.                                                           (каб.28)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296"/>
        </w:trPr>
        <w:tc>
          <w:tcPr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16.00-16.50 гр 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17.00-17.30 гр№2                                          преп. Шпаковская Н.Ю.                                                          (каб.28)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518"/>
        </w:trPr>
        <w:tc>
          <w:tcPr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18.05-19.10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19.20-20.00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225"/>
        </w:trPr>
        <w:tc>
          <w:tcPr>
            <w:tcW w:w="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Сольфеджио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9.00-10.05 гр 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10.15-10.55 гр№1                                            преп. Шпаковская Н.Ю.                                                             (каб.28)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групповых занятий ДОП (срок обучения 4 года)</w:t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tbl>
      <w:tblPr>
        <w:tblStyle w:val="813"/>
        <w:tblW w:w="0" w:type="auto"/>
        <w:tblLook w:val="04A0" w:firstRow="1" w:lastRow="0" w:firstColumn="1" w:lastColumn="0" w:noHBand="0" w:noVBand="1"/>
      </w:tblPr>
      <w:tblGrid>
        <w:gridCol w:w="978"/>
        <w:gridCol w:w="2913"/>
        <w:gridCol w:w="2454"/>
        <w:gridCol w:w="2835"/>
        <w:gridCol w:w="2552"/>
        <w:gridCol w:w="2835"/>
      </w:tblGrid>
      <w:tr>
        <w:trPr/>
        <w:tc>
          <w:tcPr>
            <w:tcW w:w="9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Дисциплины</w:t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Четвегр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</w:t>
            </w:r>
            <w:r/>
          </w:p>
        </w:tc>
      </w:tr>
      <w:tr>
        <w:trPr>
          <w:trHeight w:val="1383"/>
        </w:trPr>
        <w:tc>
          <w:tcPr>
            <w:tcW w:w="9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музыкальной грамоты</w:t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14.25-15.05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9.15-9.55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10.00-10.40 гр№3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</w:tr>
      <w:tr>
        <w:trPr>
          <w:trHeight w:val="1322"/>
        </w:trPr>
        <w:tc>
          <w:tcPr>
            <w:tcW w:w="9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музыкальной грамоты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9.20-10.00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10.10-10.50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16.10-16.50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17.00-17.40 гр№2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преп. Шпаковская Н.Ю.  (каб.28)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1580"/>
        </w:trPr>
        <w:tc>
          <w:tcPr>
            <w:tcW w:w="9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музыкальной грамоты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литература</w:t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13.00-13.40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13.50-14.30 гр№1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Овсянникова И.В.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(каб. 32)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        Заведующая музыкальным отделением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О.Г. Литвинова</w:t>
      </w:r>
      <w:r/>
      <w:r>
        <w:rPr>
          <w:rFonts w:ascii="Times New Roman" w:hAnsi="Times New Roman" w:cs="Times New Roman"/>
          <w:b/>
        </w:rPr>
      </w:r>
      <w:r/>
      <w:r>
        <w:rPr>
          <w:rFonts w:ascii="Times New Roman" w:hAnsi="Times New Roman" w:cs="Times New Roman"/>
          <w:b/>
        </w:rPr>
      </w:r>
      <w:r/>
      <w:r>
        <w:rPr>
          <w:rFonts w:ascii="Times New Roman" w:hAnsi="Times New Roman" w:cs="Times New Roman"/>
          <w:b/>
          <w:i/>
        </w:rPr>
      </w:r>
      <w:r/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8"/>
    <w:uiPriority w:val="10"/>
    <w:rPr>
      <w:sz w:val="48"/>
      <w:szCs w:val="48"/>
    </w:rPr>
  </w:style>
  <w:style w:type="character" w:styleId="35">
    <w:name w:val="Subtitle Char"/>
    <w:basedOn w:val="644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174">
    <w:name w:val="Footnote Text Char"/>
    <w:link w:val="796"/>
    <w:uiPriority w:val="99"/>
    <w:rPr>
      <w:sz w:val="18"/>
    </w:rPr>
  </w:style>
  <w:style w:type="character" w:styleId="177">
    <w:name w:val="Endnote Text Char"/>
    <w:link w:val="799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6">
    <w:name w:val="Heading 2"/>
    <w:basedOn w:val="634"/>
    <w:next w:val="634"/>
    <w:link w:val="6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37">
    <w:name w:val="Heading 3"/>
    <w:basedOn w:val="634"/>
    <w:next w:val="634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38">
    <w:name w:val="Heading 4"/>
    <w:basedOn w:val="634"/>
    <w:next w:val="634"/>
    <w:link w:val="6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39">
    <w:name w:val="Heading 5"/>
    <w:basedOn w:val="634"/>
    <w:next w:val="634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0">
    <w:name w:val="Heading 6"/>
    <w:basedOn w:val="634"/>
    <w:next w:val="634"/>
    <w:link w:val="65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1">
    <w:name w:val="Heading 7"/>
    <w:basedOn w:val="634"/>
    <w:next w:val="634"/>
    <w:link w:val="65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2">
    <w:name w:val="Heading 8"/>
    <w:basedOn w:val="634"/>
    <w:next w:val="634"/>
    <w:link w:val="65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3">
    <w:name w:val="Heading 9"/>
    <w:basedOn w:val="634"/>
    <w:next w:val="63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/>
    </w:pPr>
  </w:style>
  <w:style w:type="paragraph" w:styleId="658">
    <w:name w:val="Title"/>
    <w:basedOn w:val="634"/>
    <w:next w:val="634"/>
    <w:link w:val="65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qFormat/>
    <w:uiPriority w:val="11"/>
    <w:rPr>
      <w:sz w:val="24"/>
      <w:szCs w:val="24"/>
    </w:rPr>
    <w:pPr>
      <w:spacing w:before="200"/>
    </w:p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qFormat/>
    <w:uiPriority w:val="29"/>
    <w:rPr>
      <w:i/>
    </w:rPr>
    <w:pPr>
      <w:ind w:left="720" w:right="720"/>
    </w:p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 w:customStyle="1">
    <w:name w:val="Выделенная цитата Знак"/>
    <w:link w:val="664"/>
    <w:uiPriority w:val="30"/>
    <w:rPr>
      <w:i/>
    </w:rPr>
  </w:style>
  <w:style w:type="character" w:styleId="666" w:customStyle="1">
    <w:name w:val="Header Char"/>
    <w:basedOn w:val="644"/>
    <w:uiPriority w:val="99"/>
  </w:style>
  <w:style w:type="character" w:styleId="667" w:customStyle="1">
    <w:name w:val="Footer Char"/>
    <w:basedOn w:val="644"/>
    <w:uiPriority w:val="99"/>
  </w:style>
  <w:style w:type="paragraph" w:styleId="668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69" w:customStyle="1">
    <w:name w:val="Caption Char"/>
    <w:uiPriority w:val="99"/>
  </w:style>
  <w:style w:type="table" w:styleId="670" w:customStyle="1">
    <w:name w:val="Table Grid Light"/>
    <w:basedOn w:val="645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645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6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 w:customStyle="1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 w:customStyle="1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 w:customStyle="1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 w:customStyle="1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 w:customStyle="1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 w:customStyle="1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99" w:customStyle="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00" w:customStyle="1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01" w:customStyle="1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02" w:customStyle="1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03" w:customStyle="1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04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05" w:customStyle="1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06" w:customStyle="1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07" w:customStyle="1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08" w:customStyle="1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09" w:customStyle="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11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 w:customStyle="1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3" w:customStyle="1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4" w:customStyle="1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5" w:customStyle="1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6" w:customStyle="1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7" w:customStyle="1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8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19" w:customStyle="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20" w:customStyle="1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21" w:customStyle="1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22" w:customStyle="1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23" w:customStyle="1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24" w:customStyle="1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25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3" w:customStyle="1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34" w:customStyle="1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35" w:customStyle="1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36" w:customStyle="1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37" w:customStyle="1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38" w:customStyle="1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39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1" w:customStyle="1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62" w:customStyle="1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63" w:customStyle="1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64" w:customStyle="1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65" w:customStyle="1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66" w:customStyle="1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67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68" w:customStyle="1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69" w:customStyle="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0" w:customStyle="1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71" w:customStyle="1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2" w:customStyle="1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75" w:customStyle="1">
    <w:name w:val="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76" w:customStyle="1">
    <w:name w:val="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77" w:customStyle="1">
    <w:name w:val="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78" w:customStyle="1">
    <w:name w:val="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79" w:customStyle="1">
    <w:name w:val="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80" w:customStyle="1">
    <w:name w:val="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81" w:customStyle="1">
    <w:name w:val="Bordered &amp; 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2" w:customStyle="1">
    <w:name w:val="Bordered &amp; 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83" w:customStyle="1">
    <w:name w:val="Bordered &amp; 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84" w:customStyle="1">
    <w:name w:val="Bordered &amp; 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85" w:customStyle="1">
    <w:name w:val="Bordered &amp; 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86" w:customStyle="1">
    <w:name w:val="Bordered &amp; 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87" w:customStyle="1">
    <w:name w:val="Bordered &amp; 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88" w:customStyle="1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89" w:customStyle="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90" w:customStyle="1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91" w:customStyle="1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92" w:customStyle="1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93" w:customStyle="1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94" w:customStyle="1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634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 w:customStyle="1">
    <w:name w:val="Текст сноски Знак"/>
    <w:link w:val="796"/>
    <w:uiPriority w:val="99"/>
    <w:rPr>
      <w:sz w:val="18"/>
    </w:rPr>
  </w:style>
  <w:style w:type="character" w:styleId="798">
    <w:name w:val="footnote reference"/>
    <w:basedOn w:val="644"/>
    <w:uiPriority w:val="99"/>
    <w:unhideWhenUsed/>
    <w:rPr>
      <w:vertAlign w:val="superscript"/>
    </w:rPr>
  </w:style>
  <w:style w:type="paragraph" w:styleId="799">
    <w:name w:val="endnote text"/>
    <w:basedOn w:val="634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 w:customStyle="1">
    <w:name w:val="Текст концевой сноски Знак"/>
    <w:link w:val="799"/>
    <w:uiPriority w:val="99"/>
    <w:rPr>
      <w:sz w:val="20"/>
    </w:rPr>
  </w:style>
  <w:style w:type="character" w:styleId="801">
    <w:name w:val="endnote reference"/>
    <w:basedOn w:val="644"/>
    <w:uiPriority w:val="99"/>
    <w:semiHidden/>
    <w:unhideWhenUsed/>
    <w:rPr>
      <w:vertAlign w:val="superscript"/>
    </w:rPr>
  </w:style>
  <w:style w:type="paragraph" w:styleId="802">
    <w:name w:val="toc 1"/>
    <w:basedOn w:val="634"/>
    <w:next w:val="634"/>
    <w:uiPriority w:val="39"/>
    <w:unhideWhenUsed/>
    <w:pPr>
      <w:spacing w:after="57"/>
    </w:pPr>
  </w:style>
  <w:style w:type="paragraph" w:styleId="80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0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634"/>
    <w:next w:val="634"/>
    <w:uiPriority w:val="99"/>
    <w:unhideWhenUsed/>
    <w:pPr>
      <w:spacing w:after="0"/>
    </w:pPr>
  </w:style>
  <w:style w:type="table" w:styleId="813">
    <w:name w:val="Table Grid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4">
    <w:name w:val="Header"/>
    <w:basedOn w:val="634"/>
    <w:link w:val="81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5" w:customStyle="1">
    <w:name w:val="Верхний колонтитул Знак"/>
    <w:basedOn w:val="644"/>
    <w:link w:val="814"/>
    <w:uiPriority w:val="99"/>
  </w:style>
  <w:style w:type="paragraph" w:styleId="816">
    <w:name w:val="Footer"/>
    <w:basedOn w:val="634"/>
    <w:link w:val="81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7" w:customStyle="1">
    <w:name w:val="Нижний колонтитул Знак"/>
    <w:basedOn w:val="644"/>
    <w:link w:val="81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B235059-A704-4F9F-A830-C0763D861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24</cp:revision>
  <dcterms:created xsi:type="dcterms:W3CDTF">2021-11-29T04:56:00Z</dcterms:created>
  <dcterms:modified xsi:type="dcterms:W3CDTF">2023-09-22T09:13:52Z</dcterms:modified>
</cp:coreProperties>
</file>